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9B5" w:rsidRPr="00F03576" w:rsidRDefault="009C79B5" w:rsidP="009C79B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Grafika – Wynik na półmetku NSP 2021</w:t>
      </w:r>
      <w:r w:rsidRPr="009604F6">
        <w:rPr>
          <w:rFonts w:ascii="Arial" w:hAnsi="Arial" w:cs="Arial"/>
          <w:b/>
          <w:sz w:val="20"/>
          <w:szCs w:val="20"/>
        </w:rPr>
        <w:t>!</w:t>
      </w:r>
    </w:p>
    <w:p w:rsidR="009C79B5" w:rsidRDefault="009C79B5" w:rsidP="009C79B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grafice jest napis: Już 40% mieszkańców spisało się na Mazowszu! Po lewej stronie jest zdjęcie dłoni na tle okręgu trzymającej budzik. Na wysokości budzika jest napis: Nie czekaj z obowiązkiem do września. Na dole grafiki </w:t>
      </w:r>
      <w:r w:rsidRPr="00F03576">
        <w:rPr>
          <w:rFonts w:ascii="Arial" w:hAnsi="Arial" w:cs="Arial"/>
          <w:sz w:val="20"/>
          <w:szCs w:val="20"/>
        </w:rPr>
        <w:t>są cztery małe koła ze znakami dod</w:t>
      </w:r>
      <w:r>
        <w:rPr>
          <w:rFonts w:ascii="Arial" w:hAnsi="Arial" w:cs="Arial"/>
          <w:sz w:val="20"/>
          <w:szCs w:val="20"/>
        </w:rPr>
        <w:t>awania, odejmowania, mnożenia i </w:t>
      </w:r>
      <w:r w:rsidRPr="00F03576">
        <w:rPr>
          <w:rFonts w:ascii="Arial" w:hAnsi="Arial" w:cs="Arial"/>
          <w:sz w:val="20"/>
          <w:szCs w:val="20"/>
        </w:rPr>
        <w:t>dzielenia, obok nich napis: Liczymy się dla Polski! W prawym dolnym rogu jest logotyp spisu: dwa nachodzące na siebie pionowo koła</w:t>
      </w:r>
      <w:r>
        <w:rPr>
          <w:rFonts w:ascii="Arial" w:hAnsi="Arial" w:cs="Arial"/>
          <w:sz w:val="20"/>
          <w:szCs w:val="20"/>
        </w:rPr>
        <w:t>, GUS, pionowa kreska, Narodowy Spis Powszechny Ludności i Mieszkań</w:t>
      </w:r>
      <w:r w:rsidRPr="00F03576">
        <w:rPr>
          <w:rFonts w:ascii="Arial" w:hAnsi="Arial" w:cs="Arial"/>
          <w:sz w:val="20"/>
          <w:szCs w:val="20"/>
        </w:rPr>
        <w:t xml:space="preserve"> 2021.</w:t>
      </w:r>
      <w:bookmarkStart w:id="0" w:name="_GoBack"/>
      <w:bookmarkEnd w:id="0"/>
    </w:p>
    <w:p w:rsidR="002D58AF" w:rsidRDefault="002D58AF"/>
    <w:sectPr w:rsidR="002D58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9B5"/>
    <w:rsid w:val="002D58AF"/>
    <w:rsid w:val="009C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8CD71C-536C-48DA-BCAD-CBD944CC9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79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Szczapa</dc:creator>
  <cp:keywords/>
  <dc:description/>
  <cp:lastModifiedBy>Ewelina Szczapa</cp:lastModifiedBy>
  <cp:revision>1</cp:revision>
  <dcterms:created xsi:type="dcterms:W3CDTF">2021-07-14T10:34:00Z</dcterms:created>
  <dcterms:modified xsi:type="dcterms:W3CDTF">2021-07-14T10:35:00Z</dcterms:modified>
</cp:coreProperties>
</file>